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F" w:rsidRDefault="004E180C">
      <w:r>
        <w:rPr>
          <w:rFonts w:hint="eastAsia"/>
        </w:rPr>
        <w:t>心理测评网址：</w:t>
      </w:r>
    </w:p>
    <w:p w:rsidR="004E180C" w:rsidRDefault="008813A8">
      <w:hyperlink r:id="rId7" w:history="1">
        <w:r w:rsidR="004E180C" w:rsidRPr="00CF1F75">
          <w:rPr>
            <w:rStyle w:val="a3"/>
          </w:rPr>
          <w:t>https://www.psy.com.cn/school/index.asp?school=72465</w:t>
        </w:r>
      </w:hyperlink>
    </w:p>
    <w:p w:rsidR="004E180C" w:rsidRPr="004E180C" w:rsidRDefault="004E180C">
      <w:pPr>
        <w:rPr>
          <w:b/>
        </w:rPr>
      </w:pPr>
      <w:r w:rsidRPr="004E180C">
        <w:rPr>
          <w:rFonts w:hint="eastAsia"/>
          <w:b/>
        </w:rPr>
        <w:t>步骤：</w:t>
      </w:r>
    </w:p>
    <w:p w:rsidR="004E180C" w:rsidRDefault="004E180C">
      <w:r>
        <w:rPr>
          <w:noProof/>
        </w:rPr>
        <w:drawing>
          <wp:anchor distT="0" distB="0" distL="114300" distR="114300" simplePos="0" relativeHeight="251658240" behindDoc="1" locked="0" layoutInCell="1" allowOverlap="1" wp14:anchorId="0013CB6E" wp14:editId="126FEAEB">
            <wp:simplePos x="0" y="0"/>
            <wp:positionH relativeFrom="column">
              <wp:posOffset>15240</wp:posOffset>
            </wp:positionH>
            <wp:positionV relativeFrom="paragraph">
              <wp:posOffset>198120</wp:posOffset>
            </wp:positionV>
            <wp:extent cx="322897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061005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1.</w:t>
      </w:r>
      <w:r>
        <w:rPr>
          <w:rFonts w:hint="eastAsia"/>
        </w:rPr>
        <w:t>选择“来访者”进行注册；</w:t>
      </w:r>
    </w:p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/>
    <w:p w:rsidR="004E180C" w:rsidRDefault="004E180C">
      <w:r>
        <w:rPr>
          <w:rFonts w:hint="eastAsia"/>
        </w:rPr>
        <w:t>2.</w:t>
      </w:r>
      <w:r>
        <w:rPr>
          <w:rFonts w:hint="eastAsia"/>
        </w:rPr>
        <w:t>选择“组别”，组别为</w:t>
      </w:r>
      <w:r w:rsidRPr="008122B9">
        <w:rPr>
          <w:rFonts w:hint="eastAsia"/>
          <w:b/>
        </w:rPr>
        <w:t>应聘</w:t>
      </w:r>
      <w:r w:rsidR="008122B9">
        <w:rPr>
          <w:rFonts w:hint="eastAsia"/>
          <w:b/>
        </w:rPr>
        <w:t>学院或</w:t>
      </w:r>
      <w:r w:rsidRPr="008122B9">
        <w:rPr>
          <w:rFonts w:hint="eastAsia"/>
          <w:b/>
        </w:rPr>
        <w:t>部门</w:t>
      </w:r>
      <w:r>
        <w:rPr>
          <w:rFonts w:hint="eastAsia"/>
        </w:rPr>
        <w:t>；</w:t>
      </w:r>
    </w:p>
    <w:p w:rsidR="004E180C" w:rsidRDefault="004E180C">
      <w:r>
        <w:rPr>
          <w:rFonts w:hint="eastAsia"/>
        </w:rPr>
        <w:t>例如：</w:t>
      </w:r>
    </w:p>
    <w:p w:rsidR="004E180C" w:rsidRDefault="004E180C">
      <w:r>
        <w:rPr>
          <w:noProof/>
        </w:rPr>
        <w:drawing>
          <wp:inline distT="0" distB="0" distL="0" distR="0">
            <wp:extent cx="4114800" cy="723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061008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0C" w:rsidRDefault="004E180C"/>
    <w:p w:rsidR="004E180C" w:rsidRDefault="004E180C">
      <w:r>
        <w:rPr>
          <w:rFonts w:hint="eastAsia"/>
        </w:rPr>
        <w:t>3.</w:t>
      </w:r>
      <w:r>
        <w:rPr>
          <w:rFonts w:hint="eastAsia"/>
        </w:rPr>
        <w:t>选择“年份”，年份为</w:t>
      </w:r>
      <w:r w:rsidRPr="000526B4">
        <w:rPr>
          <w:rFonts w:hint="eastAsia"/>
          <w:b/>
        </w:rPr>
        <w:t>应聘年份</w:t>
      </w:r>
      <w:r>
        <w:rPr>
          <w:rFonts w:hint="eastAsia"/>
        </w:rPr>
        <w:t>；</w:t>
      </w:r>
    </w:p>
    <w:p w:rsidR="00B34664" w:rsidRDefault="00B34664">
      <w:r>
        <w:rPr>
          <w:noProof/>
        </w:rPr>
        <w:drawing>
          <wp:inline distT="0" distB="0" distL="0" distR="0">
            <wp:extent cx="3390900" cy="695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709140822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0C" w:rsidRDefault="004E180C"/>
    <w:p w:rsidR="004E180C" w:rsidRDefault="004E180C">
      <w:r>
        <w:rPr>
          <w:rFonts w:hint="eastAsia"/>
        </w:rPr>
        <w:t>4.</w:t>
      </w:r>
      <w:r>
        <w:rPr>
          <w:rFonts w:hint="eastAsia"/>
        </w:rPr>
        <w:t>填写编号，</w:t>
      </w:r>
      <w:r w:rsidRPr="000526B4">
        <w:rPr>
          <w:rFonts w:hint="eastAsia"/>
          <w:b/>
        </w:rPr>
        <w:t>编号为身份证号码</w:t>
      </w:r>
      <w:r>
        <w:rPr>
          <w:rFonts w:hint="eastAsia"/>
        </w:rPr>
        <w:t>；</w:t>
      </w:r>
    </w:p>
    <w:p w:rsidR="004E180C" w:rsidRDefault="004E180C">
      <w:r>
        <w:rPr>
          <w:noProof/>
        </w:rPr>
        <w:drawing>
          <wp:inline distT="0" distB="0" distL="0" distR="0">
            <wp:extent cx="3352800" cy="733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061008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0C" w:rsidRDefault="004E180C">
      <w:r>
        <w:rPr>
          <w:rFonts w:hint="eastAsia"/>
        </w:rPr>
        <w:t>5.</w:t>
      </w:r>
      <w:r>
        <w:rPr>
          <w:rFonts w:hint="eastAsia"/>
        </w:rPr>
        <w:t>完成注册其他信息填写；</w:t>
      </w:r>
    </w:p>
    <w:p w:rsidR="004E180C" w:rsidRDefault="002B1724">
      <w:r w:rsidRPr="002B1724">
        <w:rPr>
          <w:rFonts w:hint="eastAsia"/>
          <w:color w:val="FF0000"/>
        </w:rPr>
        <w:t>注：务必将出生年月填写正确，否则将无法正常进行心理测评</w:t>
      </w:r>
    </w:p>
    <w:p w:rsidR="002B1724" w:rsidRDefault="002B1724">
      <w:pPr>
        <w:rPr>
          <w:rFonts w:hint="eastAsia"/>
        </w:rPr>
      </w:pPr>
    </w:p>
    <w:p w:rsidR="004E180C" w:rsidRDefault="004E180C">
      <w:bookmarkStart w:id="0" w:name="_GoBack"/>
      <w:bookmarkEnd w:id="0"/>
      <w:r>
        <w:rPr>
          <w:rFonts w:hint="eastAsia"/>
        </w:rPr>
        <w:t>6.</w:t>
      </w:r>
      <w:r>
        <w:rPr>
          <w:rFonts w:hint="eastAsia"/>
        </w:rPr>
        <w:t>登陆后在左侧“心理测评中心”栏目中选择“心理普查”；</w:t>
      </w:r>
    </w:p>
    <w:p w:rsidR="004E180C" w:rsidRDefault="004E180C">
      <w:r>
        <w:rPr>
          <w:noProof/>
        </w:rPr>
        <w:lastRenderedPageBreak/>
        <w:drawing>
          <wp:inline distT="0" distB="0" distL="0" distR="0">
            <wp:extent cx="2057400" cy="9239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061004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0C" w:rsidRDefault="004E180C"/>
    <w:p w:rsidR="004E180C" w:rsidRDefault="004E180C">
      <w:r>
        <w:rPr>
          <w:rFonts w:hint="eastAsia"/>
        </w:rPr>
        <w:t>7.</w:t>
      </w:r>
      <w:r>
        <w:rPr>
          <w:rFonts w:hint="eastAsia"/>
        </w:rPr>
        <w:t>点击“</w:t>
      </w:r>
      <w:r>
        <w:rPr>
          <w:rFonts w:hint="eastAsia"/>
        </w:rPr>
        <w:t>16PF</w:t>
      </w:r>
      <w:r>
        <w:rPr>
          <w:rFonts w:hint="eastAsia"/>
        </w:rPr>
        <w:t>”进入心理测评；</w:t>
      </w:r>
    </w:p>
    <w:p w:rsidR="004E180C" w:rsidRDefault="004E180C">
      <w:r>
        <w:rPr>
          <w:noProof/>
        </w:rPr>
        <w:drawing>
          <wp:inline distT="0" distB="0" distL="0" distR="0">
            <wp:extent cx="3219450" cy="819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0610563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0C" w:rsidRDefault="004E180C"/>
    <w:p w:rsidR="004E180C" w:rsidRPr="004E180C" w:rsidRDefault="004E180C">
      <w:r>
        <w:rPr>
          <w:rFonts w:hint="eastAsia"/>
        </w:rPr>
        <w:t>8.</w:t>
      </w:r>
      <w:r>
        <w:rPr>
          <w:rFonts w:hint="eastAsia"/>
        </w:rPr>
        <w:t>测评完成后提交测评结果，完成心理测评。</w:t>
      </w:r>
    </w:p>
    <w:sectPr w:rsidR="004E180C" w:rsidRPr="004E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A8" w:rsidRDefault="008813A8" w:rsidP="008122B9">
      <w:r>
        <w:separator/>
      </w:r>
    </w:p>
  </w:endnote>
  <w:endnote w:type="continuationSeparator" w:id="0">
    <w:p w:rsidR="008813A8" w:rsidRDefault="008813A8" w:rsidP="0081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A8" w:rsidRDefault="008813A8" w:rsidP="008122B9">
      <w:r>
        <w:separator/>
      </w:r>
    </w:p>
  </w:footnote>
  <w:footnote w:type="continuationSeparator" w:id="0">
    <w:p w:rsidR="008813A8" w:rsidRDefault="008813A8" w:rsidP="0081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C"/>
    <w:rsid w:val="000526B4"/>
    <w:rsid w:val="002B1724"/>
    <w:rsid w:val="00433953"/>
    <w:rsid w:val="004E180C"/>
    <w:rsid w:val="0066556D"/>
    <w:rsid w:val="008122B9"/>
    <w:rsid w:val="008813A8"/>
    <w:rsid w:val="008A6E3F"/>
    <w:rsid w:val="00B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80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18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18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2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22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2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2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80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18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18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2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22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2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2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psy.com.cn/school/index.asp?school=72465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2017-09-06T02:50:00Z</dcterms:created>
  <dcterms:modified xsi:type="dcterms:W3CDTF">2017-10-24T07:09:00Z</dcterms:modified>
</cp:coreProperties>
</file>